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5B0B" w14:textId="77777777" w:rsidR="00074B97" w:rsidRDefault="00CD7307">
      <w:pPr>
        <w:spacing w:after="0" w:line="259" w:lineRule="auto"/>
        <w:ind w:left="-5"/>
      </w:pPr>
      <w:r>
        <w:rPr>
          <w:b/>
        </w:rPr>
        <w:t xml:space="preserve">DIVISION 8 SECTION 08300 COLD STORAGE DOOR SYSTEMS  </w:t>
      </w:r>
    </w:p>
    <w:p w14:paraId="283EA47E" w14:textId="77777777" w:rsidR="00074B97" w:rsidRDefault="00CD7307">
      <w:pPr>
        <w:spacing w:after="0" w:line="259" w:lineRule="auto"/>
        <w:ind w:left="0" w:firstLine="0"/>
      </w:pPr>
      <w:r>
        <w:rPr>
          <w:b/>
        </w:rPr>
        <w:t xml:space="preserve"> </w:t>
      </w:r>
    </w:p>
    <w:p w14:paraId="0639340B" w14:textId="77777777" w:rsidR="00074B97" w:rsidRDefault="00CD7307">
      <w:pPr>
        <w:spacing w:after="0" w:line="259" w:lineRule="auto"/>
        <w:ind w:left="-5"/>
      </w:pPr>
      <w:r>
        <w:rPr>
          <w:b/>
        </w:rPr>
        <w:t xml:space="preserve">PART 1- GENERAL </w:t>
      </w:r>
    </w:p>
    <w:p w14:paraId="5B8E3B4C" w14:textId="77777777" w:rsidR="00074B97" w:rsidRDefault="00CD7307">
      <w:pPr>
        <w:spacing w:after="0" w:line="259" w:lineRule="auto"/>
        <w:ind w:left="0" w:firstLine="0"/>
      </w:pPr>
      <w:r>
        <w:rPr>
          <w:b/>
        </w:rPr>
        <w:t xml:space="preserve"> </w:t>
      </w:r>
    </w:p>
    <w:p w14:paraId="7A85C060" w14:textId="77777777" w:rsidR="00074B97" w:rsidRDefault="00CD7307">
      <w:pPr>
        <w:spacing w:after="0" w:line="259" w:lineRule="auto"/>
        <w:ind w:left="-5"/>
      </w:pPr>
      <w:r>
        <w:rPr>
          <w:b/>
        </w:rPr>
        <w:t xml:space="preserve">1.01 SECTION INCLUDES </w:t>
      </w:r>
    </w:p>
    <w:p w14:paraId="7832270C" w14:textId="77777777" w:rsidR="00074B97" w:rsidRDefault="00CD7307">
      <w:pPr>
        <w:spacing w:after="0" w:line="259" w:lineRule="auto"/>
        <w:ind w:left="0" w:firstLine="0"/>
      </w:pPr>
      <w:r>
        <w:t xml:space="preserve"> </w:t>
      </w:r>
    </w:p>
    <w:p w14:paraId="3710E116" w14:textId="2FC27A6C" w:rsidR="00074B97" w:rsidRDefault="00CD7307">
      <w:pPr>
        <w:ind w:left="-5"/>
      </w:pPr>
      <w:r>
        <w:t xml:space="preserve">A.  </w:t>
      </w:r>
      <w:r w:rsidR="00A703BA">
        <w:t xml:space="preserve">ISO-FLEX </w:t>
      </w:r>
      <w:r>
        <w:t xml:space="preserve">Bi-Parting Horizontal Sliding doors and accessories for complete installation. </w:t>
      </w:r>
    </w:p>
    <w:p w14:paraId="1D97C7DC" w14:textId="77777777" w:rsidR="00074B97" w:rsidRDefault="00CD7307">
      <w:pPr>
        <w:spacing w:after="0" w:line="259" w:lineRule="auto"/>
        <w:ind w:left="0" w:firstLine="0"/>
      </w:pPr>
      <w:r>
        <w:t xml:space="preserve"> </w:t>
      </w:r>
    </w:p>
    <w:p w14:paraId="62DB059B" w14:textId="77777777" w:rsidR="00074B97" w:rsidRDefault="00CD7307">
      <w:pPr>
        <w:spacing w:after="0" w:line="259" w:lineRule="auto"/>
        <w:ind w:left="-5"/>
      </w:pPr>
      <w:r>
        <w:rPr>
          <w:b/>
        </w:rPr>
        <w:t xml:space="preserve">1.02 RELATED SECTIONS </w:t>
      </w:r>
    </w:p>
    <w:p w14:paraId="0772FE7A" w14:textId="77777777" w:rsidR="00074B97" w:rsidRDefault="00CD7307">
      <w:pPr>
        <w:spacing w:after="0" w:line="259" w:lineRule="auto"/>
        <w:ind w:left="0" w:firstLine="0"/>
      </w:pPr>
      <w:r>
        <w:t xml:space="preserve"> </w:t>
      </w:r>
    </w:p>
    <w:p w14:paraId="619948C3" w14:textId="77777777" w:rsidR="00074B97" w:rsidRDefault="00CD7307">
      <w:pPr>
        <w:ind w:left="-5"/>
      </w:pPr>
      <w:r>
        <w:t xml:space="preserve">A. Division 16 – Electrical. </w:t>
      </w:r>
    </w:p>
    <w:p w14:paraId="508954C1" w14:textId="77777777" w:rsidR="00074B97" w:rsidRDefault="00CD7307">
      <w:pPr>
        <w:spacing w:after="0" w:line="259" w:lineRule="auto"/>
        <w:ind w:left="0" w:firstLine="0"/>
      </w:pPr>
      <w:r>
        <w:t xml:space="preserve"> </w:t>
      </w:r>
    </w:p>
    <w:p w14:paraId="3F8549E1" w14:textId="77777777" w:rsidR="00074B97" w:rsidRDefault="00CD7307">
      <w:pPr>
        <w:pStyle w:val="Heading1"/>
        <w:ind w:left="-5"/>
      </w:pPr>
      <w:r>
        <w:t xml:space="preserve">1.03 SUBMITTALS </w:t>
      </w:r>
    </w:p>
    <w:p w14:paraId="77700770" w14:textId="77777777" w:rsidR="00074B97" w:rsidRDefault="00CD7307">
      <w:pPr>
        <w:spacing w:after="0" w:line="259" w:lineRule="auto"/>
        <w:ind w:left="0" w:firstLine="0"/>
      </w:pPr>
      <w:r>
        <w:t xml:space="preserve"> </w:t>
      </w:r>
    </w:p>
    <w:p w14:paraId="1FDA5790" w14:textId="77777777" w:rsidR="00074B97" w:rsidRDefault="00CD7307">
      <w:pPr>
        <w:numPr>
          <w:ilvl w:val="0"/>
          <w:numId w:val="1"/>
        </w:numPr>
        <w:ind w:hanging="361"/>
      </w:pPr>
      <w:r>
        <w:t xml:space="preserve">Product Data: Completely describing components. </w:t>
      </w:r>
    </w:p>
    <w:p w14:paraId="165DFD2A" w14:textId="77777777" w:rsidR="00074B97" w:rsidRDefault="00CD7307">
      <w:pPr>
        <w:spacing w:after="0" w:line="259" w:lineRule="auto"/>
        <w:ind w:left="0" w:firstLine="0"/>
      </w:pPr>
      <w:r>
        <w:t xml:space="preserve"> </w:t>
      </w:r>
    </w:p>
    <w:p w14:paraId="2EC60389" w14:textId="77777777" w:rsidR="00074B97" w:rsidRDefault="00CD7307">
      <w:pPr>
        <w:numPr>
          <w:ilvl w:val="0"/>
          <w:numId w:val="1"/>
        </w:numPr>
        <w:ind w:hanging="361"/>
      </w:pPr>
      <w:r>
        <w:t xml:space="preserve">Shop Drawings: Showing details of fabrication, installation and accommodation to connecting work. </w:t>
      </w:r>
    </w:p>
    <w:p w14:paraId="7D8258FC" w14:textId="77777777" w:rsidR="00074B97" w:rsidRDefault="00CD7307">
      <w:pPr>
        <w:spacing w:after="0" w:line="259" w:lineRule="auto"/>
        <w:ind w:left="0" w:firstLine="0"/>
      </w:pPr>
      <w:r>
        <w:t xml:space="preserve"> </w:t>
      </w:r>
    </w:p>
    <w:p w14:paraId="0C9CC0EC" w14:textId="77777777" w:rsidR="00074B97" w:rsidRDefault="00CD7307">
      <w:pPr>
        <w:numPr>
          <w:ilvl w:val="0"/>
          <w:numId w:val="1"/>
        </w:numPr>
        <w:ind w:hanging="361"/>
      </w:pPr>
      <w:r>
        <w:t xml:space="preserve">Installation Instructions: For door, operator and accessories. </w:t>
      </w:r>
    </w:p>
    <w:p w14:paraId="74A1DD7F" w14:textId="77777777" w:rsidR="00074B97" w:rsidRDefault="00CD7307">
      <w:pPr>
        <w:spacing w:after="0" w:line="259" w:lineRule="auto"/>
        <w:ind w:left="0" w:firstLine="0"/>
      </w:pPr>
      <w:r>
        <w:t xml:space="preserve"> </w:t>
      </w:r>
    </w:p>
    <w:p w14:paraId="00BB4115" w14:textId="77777777" w:rsidR="00074B97" w:rsidRDefault="00CD7307">
      <w:pPr>
        <w:numPr>
          <w:ilvl w:val="0"/>
          <w:numId w:val="1"/>
        </w:numPr>
        <w:ind w:hanging="361"/>
      </w:pPr>
      <w:r>
        <w:t xml:space="preserve">Operating and Maintenance Data: For door, operator and accessories. </w:t>
      </w:r>
    </w:p>
    <w:p w14:paraId="2ABC847E" w14:textId="77777777" w:rsidR="00074B97" w:rsidRDefault="00CD7307">
      <w:pPr>
        <w:spacing w:after="0" w:line="259" w:lineRule="auto"/>
        <w:ind w:left="0" w:firstLine="0"/>
      </w:pPr>
      <w:r>
        <w:t xml:space="preserve"> </w:t>
      </w:r>
    </w:p>
    <w:p w14:paraId="1D33A2A7" w14:textId="77777777" w:rsidR="00074B97" w:rsidRDefault="00CD7307">
      <w:pPr>
        <w:spacing w:after="0" w:line="259" w:lineRule="auto"/>
        <w:ind w:left="-5"/>
      </w:pPr>
      <w:r>
        <w:rPr>
          <w:b/>
        </w:rPr>
        <w:t xml:space="preserve">1.04 QUALITY ASSURANCE </w:t>
      </w:r>
    </w:p>
    <w:p w14:paraId="60F3AD95" w14:textId="77777777" w:rsidR="00074B97" w:rsidRDefault="00CD7307">
      <w:pPr>
        <w:spacing w:after="0" w:line="259" w:lineRule="auto"/>
        <w:ind w:left="0" w:firstLine="0"/>
      </w:pPr>
      <w:r>
        <w:t xml:space="preserve"> </w:t>
      </w:r>
    </w:p>
    <w:p w14:paraId="7F570534" w14:textId="77777777" w:rsidR="00074B97" w:rsidRDefault="00CD7307">
      <w:pPr>
        <w:ind w:left="-5"/>
      </w:pPr>
      <w:r>
        <w:t xml:space="preserve">A. Installer Qualification: Door manufacturer, or trained, approved and licensed door installer. </w:t>
      </w:r>
    </w:p>
    <w:p w14:paraId="486F9CC4" w14:textId="77777777" w:rsidR="00074B97" w:rsidRDefault="00CD7307">
      <w:pPr>
        <w:spacing w:after="0" w:line="259" w:lineRule="auto"/>
        <w:ind w:left="0" w:firstLine="0"/>
      </w:pPr>
      <w:r>
        <w:rPr>
          <w:b/>
        </w:rPr>
        <w:t xml:space="preserve"> </w:t>
      </w:r>
    </w:p>
    <w:p w14:paraId="7CDDF539" w14:textId="77777777" w:rsidR="00074B97" w:rsidRDefault="00CD7307">
      <w:pPr>
        <w:spacing w:after="0" w:line="259" w:lineRule="auto"/>
        <w:ind w:left="-5"/>
      </w:pPr>
      <w:r>
        <w:rPr>
          <w:b/>
        </w:rPr>
        <w:t>PART 2 - PRODUCT</w:t>
      </w:r>
      <w:r>
        <w:t xml:space="preserve"> </w:t>
      </w:r>
    </w:p>
    <w:p w14:paraId="6A158CBB" w14:textId="77777777" w:rsidR="00074B97" w:rsidRDefault="00CD7307">
      <w:pPr>
        <w:spacing w:after="0" w:line="259" w:lineRule="auto"/>
        <w:ind w:left="0" w:firstLine="0"/>
      </w:pPr>
      <w:r>
        <w:t xml:space="preserve"> </w:t>
      </w:r>
    </w:p>
    <w:p w14:paraId="57C4DA0B" w14:textId="77777777" w:rsidR="00074B97" w:rsidRDefault="00CD7307">
      <w:pPr>
        <w:pStyle w:val="Heading1"/>
        <w:ind w:left="-5"/>
      </w:pPr>
      <w:r>
        <w:t xml:space="preserve">2.01 MANUFACTURERS </w:t>
      </w:r>
    </w:p>
    <w:p w14:paraId="35EDB85B" w14:textId="77777777" w:rsidR="00074B97" w:rsidRDefault="00CD7307">
      <w:pPr>
        <w:spacing w:after="0" w:line="259" w:lineRule="auto"/>
        <w:ind w:left="0" w:firstLine="0"/>
      </w:pPr>
      <w:r>
        <w:t xml:space="preserve"> </w:t>
      </w:r>
    </w:p>
    <w:p w14:paraId="7BC64529" w14:textId="5BD2CF4D" w:rsidR="00074B97" w:rsidRDefault="00CD7307">
      <w:pPr>
        <w:numPr>
          <w:ilvl w:val="0"/>
          <w:numId w:val="2"/>
        </w:numPr>
        <w:ind w:hanging="361"/>
      </w:pPr>
      <w:r>
        <w:t>Model XP 2</w:t>
      </w:r>
      <w:r w:rsidR="00A703BA">
        <w:t>2</w:t>
      </w:r>
      <w:r>
        <w:t xml:space="preserve">00 </w:t>
      </w:r>
      <w:r w:rsidR="00A703BA">
        <w:t xml:space="preserve">ISO-FLEX </w:t>
      </w:r>
      <w:r>
        <w:t xml:space="preserve">Bi-Parting Horizontal Sliding Door as manufactured by ASI Doors, Inc., Milwaukee, WI. </w:t>
      </w:r>
    </w:p>
    <w:p w14:paraId="00582864" w14:textId="77777777" w:rsidR="00074B97" w:rsidRDefault="00CD7307">
      <w:pPr>
        <w:spacing w:after="0" w:line="259" w:lineRule="auto"/>
        <w:ind w:left="0" w:firstLine="0"/>
      </w:pPr>
      <w:r>
        <w:t xml:space="preserve"> </w:t>
      </w:r>
    </w:p>
    <w:p w14:paraId="5112266B" w14:textId="77777777" w:rsidR="00074B97" w:rsidRDefault="00CD7307">
      <w:pPr>
        <w:numPr>
          <w:ilvl w:val="0"/>
          <w:numId w:val="2"/>
        </w:numPr>
        <w:ind w:hanging="361"/>
      </w:pPr>
      <w:r>
        <w:t xml:space="preserve">Substitutions: </w:t>
      </w:r>
    </w:p>
    <w:p w14:paraId="4058C983" w14:textId="77777777" w:rsidR="00074B97" w:rsidRDefault="00CD7307">
      <w:pPr>
        <w:spacing w:after="0" w:line="259" w:lineRule="auto"/>
        <w:ind w:left="0" w:firstLine="0"/>
      </w:pPr>
      <w:r>
        <w:t xml:space="preserve"> </w:t>
      </w:r>
    </w:p>
    <w:p w14:paraId="29378B5F" w14:textId="77777777" w:rsidR="00074B97" w:rsidRDefault="00CD7307">
      <w:pPr>
        <w:ind w:left="345" w:hanging="360"/>
      </w:pPr>
      <w:r>
        <w:t xml:space="preserve"> </w:t>
      </w:r>
      <w:r>
        <w:tab/>
        <w:t xml:space="preserve">No substitution will be considered unless written request for approval has been submitted by the bidder and has been received by the architect at least ten (10) days prior to the date for receipt of bids.  </w:t>
      </w:r>
    </w:p>
    <w:p w14:paraId="52EA7AC0" w14:textId="77777777" w:rsidR="00074B97" w:rsidRDefault="00CD7307">
      <w:pPr>
        <w:spacing w:after="0" w:line="259" w:lineRule="auto"/>
        <w:ind w:left="0" w:firstLine="0"/>
      </w:pPr>
      <w:r>
        <w:t xml:space="preserve"> </w:t>
      </w:r>
    </w:p>
    <w:p w14:paraId="0873FD48" w14:textId="77777777" w:rsidR="00074B97" w:rsidRDefault="00CD7307">
      <w:pPr>
        <w:ind w:left="345" w:hanging="360"/>
      </w:pPr>
      <w:r>
        <w:t xml:space="preserve"> </w:t>
      </w:r>
      <w:r>
        <w:tab/>
        <w:t xml:space="preserve">Each such request shall include the name of the materials for which it is to be substituted and a complete description of the proposed substitute, including drawings, cuts, mockups, performance and test data, a list of projects of similar scope and photographs of existing installations, and any other information necessary for evaluation. </w:t>
      </w:r>
    </w:p>
    <w:p w14:paraId="64C86B5A" w14:textId="77777777" w:rsidR="00074B97" w:rsidRDefault="00CD7307">
      <w:pPr>
        <w:spacing w:after="0" w:line="259" w:lineRule="auto"/>
        <w:ind w:left="0" w:firstLine="0"/>
        <w:rPr>
          <w:b/>
        </w:rPr>
      </w:pPr>
      <w:r>
        <w:rPr>
          <w:b/>
        </w:rPr>
        <w:t xml:space="preserve"> </w:t>
      </w:r>
    </w:p>
    <w:p w14:paraId="77CB3E5F" w14:textId="77777777" w:rsidR="00D369EE" w:rsidRDefault="00D369EE">
      <w:pPr>
        <w:spacing w:after="0" w:line="259" w:lineRule="auto"/>
        <w:ind w:left="0" w:firstLine="0"/>
      </w:pPr>
    </w:p>
    <w:p w14:paraId="4B24CB2E" w14:textId="77777777" w:rsidR="00D369EE" w:rsidRDefault="00D369EE">
      <w:pPr>
        <w:spacing w:after="0" w:line="259" w:lineRule="auto"/>
        <w:ind w:left="0" w:firstLine="0"/>
      </w:pPr>
    </w:p>
    <w:p w14:paraId="5D938989" w14:textId="77777777" w:rsidR="00074B97" w:rsidRDefault="00CD7307">
      <w:pPr>
        <w:pStyle w:val="Heading1"/>
        <w:ind w:left="-5"/>
      </w:pPr>
      <w:r>
        <w:lastRenderedPageBreak/>
        <w:t xml:space="preserve">2.02 </w:t>
      </w:r>
      <w:r w:rsidR="00A703BA">
        <w:t xml:space="preserve">THERMOPLASTIC </w:t>
      </w:r>
      <w:r>
        <w:t xml:space="preserve">BI-PARTING HORIZONTAL SLIDING DOORS </w:t>
      </w:r>
    </w:p>
    <w:p w14:paraId="00104735" w14:textId="77777777" w:rsidR="00074B97" w:rsidRDefault="00CD7307">
      <w:pPr>
        <w:spacing w:after="0" w:line="259" w:lineRule="auto"/>
        <w:ind w:left="0" w:firstLine="0"/>
      </w:pPr>
      <w:r>
        <w:t xml:space="preserve"> </w:t>
      </w:r>
    </w:p>
    <w:p w14:paraId="0B886817" w14:textId="7CB7119F" w:rsidR="00074B97" w:rsidRDefault="00CD7307">
      <w:pPr>
        <w:ind w:left="-5"/>
      </w:pPr>
      <w:r>
        <w:t>A. Model XP 2</w:t>
      </w:r>
      <w:r w:rsidR="00A703BA">
        <w:t>2</w:t>
      </w:r>
      <w:r>
        <w:t xml:space="preserve">00 </w:t>
      </w:r>
      <w:r w:rsidR="00A703BA">
        <w:t xml:space="preserve">ISO-FLEX </w:t>
      </w:r>
      <w:r>
        <w:t xml:space="preserve">Bi-Parting Horizontal Sliding Door. </w:t>
      </w:r>
    </w:p>
    <w:p w14:paraId="0B0DF7CD" w14:textId="77777777" w:rsidR="00074B97" w:rsidRDefault="00CD7307">
      <w:pPr>
        <w:spacing w:after="0" w:line="259" w:lineRule="auto"/>
        <w:ind w:left="0" w:firstLine="0"/>
      </w:pPr>
      <w:r>
        <w:t xml:space="preserve"> </w:t>
      </w:r>
    </w:p>
    <w:p w14:paraId="31E83282" w14:textId="77777777" w:rsidR="00074B97" w:rsidRDefault="00CD7307">
      <w:pPr>
        <w:numPr>
          <w:ilvl w:val="1"/>
          <w:numId w:val="3"/>
        </w:numPr>
        <w:ind w:hanging="540"/>
      </w:pPr>
      <w:r>
        <w:t xml:space="preserve">Door size to fit door opening as shown on architectural drawings and to conform to APHISU.S.D.A. (M.I.D.) sanitation regulations. </w:t>
      </w:r>
    </w:p>
    <w:p w14:paraId="33E66E00" w14:textId="77777777" w:rsidR="00074B97" w:rsidRDefault="00CD7307">
      <w:pPr>
        <w:spacing w:after="0" w:line="259" w:lineRule="auto"/>
        <w:ind w:left="0" w:firstLine="0"/>
      </w:pPr>
      <w:r>
        <w:t xml:space="preserve"> </w:t>
      </w:r>
    </w:p>
    <w:p w14:paraId="2A16D649" w14:textId="77777777" w:rsidR="00074B97" w:rsidRDefault="00CD7307">
      <w:pPr>
        <w:numPr>
          <w:ilvl w:val="1"/>
          <w:numId w:val="3"/>
        </w:numPr>
        <w:ind w:hanging="540"/>
      </w:pPr>
      <w:r>
        <w:t xml:space="preserve">Door Operation: </w:t>
      </w:r>
    </w:p>
    <w:p w14:paraId="492771A8" w14:textId="77777777" w:rsidR="00074B97" w:rsidRDefault="00CD7307">
      <w:pPr>
        <w:spacing w:after="0" w:line="259" w:lineRule="auto"/>
        <w:ind w:left="0" w:firstLine="0"/>
      </w:pPr>
      <w:r>
        <w:t xml:space="preserve"> </w:t>
      </w:r>
    </w:p>
    <w:p w14:paraId="09400A48" w14:textId="77777777" w:rsidR="00074B97" w:rsidRDefault="00CD7307">
      <w:pPr>
        <w:ind w:left="885" w:hanging="900"/>
      </w:pPr>
      <w:r>
        <w:t xml:space="preserve"> </w:t>
      </w:r>
      <w:r>
        <w:tab/>
        <w:t xml:space="preserve">2.1 </w:t>
      </w:r>
      <w:r>
        <w:tab/>
        <w:t xml:space="preserve">Doors shall be manual operated, </w:t>
      </w:r>
      <w:r w:rsidR="00A703BA">
        <w:t xml:space="preserve">Thermoplastic </w:t>
      </w:r>
      <w:r>
        <w:t xml:space="preserve">Bi-Parting Horizontal Sliding doors. </w:t>
      </w:r>
    </w:p>
    <w:p w14:paraId="78D7343C" w14:textId="77777777" w:rsidR="00074B97" w:rsidRDefault="00CD7307">
      <w:pPr>
        <w:spacing w:after="0" w:line="259" w:lineRule="auto"/>
        <w:ind w:left="0" w:firstLine="0"/>
      </w:pPr>
      <w:r>
        <w:t xml:space="preserve"> </w:t>
      </w:r>
    </w:p>
    <w:p w14:paraId="72FBD7F5" w14:textId="7EFC51C8" w:rsidR="00074B97" w:rsidRDefault="00CD7307" w:rsidP="00A703BA">
      <w:pPr>
        <w:ind w:left="1440" w:hanging="555"/>
      </w:pPr>
      <w:r>
        <w:t xml:space="preserve">2.2 </w:t>
      </w:r>
      <w:r>
        <w:tab/>
        <w:t xml:space="preserve">Doors shall be high dual speed electric operated, </w:t>
      </w:r>
      <w:r w:rsidR="00A703BA">
        <w:t xml:space="preserve">Thermoplastic </w:t>
      </w:r>
      <w:r>
        <w:t>Bi</w:t>
      </w:r>
      <w:r w:rsidR="00A703BA">
        <w:t>-</w:t>
      </w:r>
      <w:r>
        <w:t xml:space="preserve">parting Horizontal Sliding doors. </w:t>
      </w:r>
    </w:p>
    <w:p w14:paraId="30DA57D9" w14:textId="77777777" w:rsidR="00B42F21" w:rsidRDefault="00B42F21" w:rsidP="00A703BA">
      <w:pPr>
        <w:ind w:left="1440" w:hanging="555"/>
      </w:pPr>
    </w:p>
    <w:p w14:paraId="074D5F92" w14:textId="041D9716" w:rsidR="00B42F21" w:rsidRPr="00B42F21" w:rsidRDefault="00B42F21" w:rsidP="00B42F21">
      <w:pPr>
        <w:pStyle w:val="ListParagraph"/>
        <w:numPr>
          <w:ilvl w:val="0"/>
          <w:numId w:val="9"/>
        </w:numPr>
        <w:tabs>
          <w:tab w:val="left" w:pos="900"/>
        </w:tabs>
        <w:rPr>
          <w:rFonts w:eastAsia="Times New Roman" w:cs="Times New Roman"/>
          <w:bCs/>
          <w:color w:val="auto"/>
        </w:rPr>
      </w:pPr>
      <w:r w:rsidRPr="00B42F21">
        <w:rPr>
          <w:bCs/>
        </w:rPr>
        <w:t>Electro-Mechanical High Dual Speed Operator - Door speeds up to 96” / second to open; 48” / second to close.</w:t>
      </w:r>
    </w:p>
    <w:p w14:paraId="3E5824ED" w14:textId="5A30814E" w:rsidR="00B42F21" w:rsidRPr="00B42F21" w:rsidRDefault="00B42F21" w:rsidP="00B42F21">
      <w:pPr>
        <w:pStyle w:val="ListParagraph"/>
        <w:numPr>
          <w:ilvl w:val="0"/>
          <w:numId w:val="9"/>
        </w:numPr>
        <w:tabs>
          <w:tab w:val="left" w:pos="900"/>
        </w:tabs>
        <w:rPr>
          <w:bCs/>
        </w:rPr>
      </w:pPr>
      <w:r w:rsidRPr="00B42F21">
        <w:rPr>
          <w:bCs/>
        </w:rPr>
        <w:t>DC motor with clutch-less, brakeless operation.</w:t>
      </w:r>
    </w:p>
    <w:p w14:paraId="568D7D79" w14:textId="7AA5B284" w:rsidR="00B42F21" w:rsidRPr="00B42F21" w:rsidRDefault="00B42F21" w:rsidP="00B42F21">
      <w:pPr>
        <w:pStyle w:val="ListParagraph"/>
        <w:numPr>
          <w:ilvl w:val="0"/>
          <w:numId w:val="9"/>
        </w:numPr>
        <w:tabs>
          <w:tab w:val="left" w:pos="900"/>
        </w:tabs>
        <w:rPr>
          <w:bCs/>
        </w:rPr>
      </w:pPr>
      <w:r w:rsidRPr="00B42F21">
        <w:rPr>
          <w:bCs/>
        </w:rPr>
        <w:t xml:space="preserve">Encoded, self-calibrating limit position. </w:t>
      </w:r>
    </w:p>
    <w:p w14:paraId="0D1381F2" w14:textId="735A07EA" w:rsidR="00B42F21" w:rsidRPr="00B42F21" w:rsidRDefault="00B42F21" w:rsidP="00B42F21">
      <w:pPr>
        <w:pStyle w:val="ListParagraph"/>
        <w:numPr>
          <w:ilvl w:val="0"/>
          <w:numId w:val="9"/>
        </w:numPr>
        <w:tabs>
          <w:tab w:val="left" w:pos="900"/>
        </w:tabs>
        <w:rPr>
          <w:bCs/>
        </w:rPr>
      </w:pPr>
      <w:r w:rsidRPr="00B42F21">
        <w:rPr>
          <w:bCs/>
        </w:rPr>
        <w:t>Remote digital display with self-diagnostics and fault indicators.</w:t>
      </w:r>
    </w:p>
    <w:p w14:paraId="406CE579" w14:textId="12B0EAE2" w:rsidR="00B42F21" w:rsidRPr="00B42F21" w:rsidRDefault="00B42F21" w:rsidP="00B42F21">
      <w:pPr>
        <w:pStyle w:val="ListParagraph"/>
        <w:numPr>
          <w:ilvl w:val="0"/>
          <w:numId w:val="9"/>
        </w:numPr>
        <w:tabs>
          <w:tab w:val="left" w:pos="900"/>
        </w:tabs>
        <w:rPr>
          <w:bCs/>
        </w:rPr>
      </w:pPr>
      <w:r w:rsidRPr="00B42F21">
        <w:rPr>
          <w:bCs/>
        </w:rPr>
        <w:t>Electrical controls enclosed in a NEMA-4 fiberglass control box.</w:t>
      </w:r>
    </w:p>
    <w:p w14:paraId="2CAC3484" w14:textId="7104D93D" w:rsidR="00B42F21" w:rsidRPr="00B42F21" w:rsidRDefault="00B42F21" w:rsidP="00B42F21">
      <w:pPr>
        <w:pStyle w:val="ListParagraph"/>
        <w:numPr>
          <w:ilvl w:val="0"/>
          <w:numId w:val="9"/>
        </w:numPr>
        <w:tabs>
          <w:tab w:val="left" w:pos="900"/>
        </w:tabs>
        <w:rPr>
          <w:bCs/>
        </w:rPr>
      </w:pPr>
      <w:r w:rsidRPr="00B42F21">
        <w:rPr>
          <w:bCs/>
        </w:rPr>
        <w:t>Standard motor/encoder IP65 rated. (Note: Door motors and encoders not rated to IP65 will not be accepted).</w:t>
      </w:r>
    </w:p>
    <w:p w14:paraId="65677275" w14:textId="624D2039" w:rsidR="00B42F21" w:rsidRPr="00B42F21" w:rsidRDefault="00B42F21" w:rsidP="00B42F21">
      <w:pPr>
        <w:pStyle w:val="ListParagraph"/>
        <w:numPr>
          <w:ilvl w:val="0"/>
          <w:numId w:val="9"/>
        </w:numPr>
        <w:tabs>
          <w:tab w:val="left" w:pos="900"/>
        </w:tabs>
        <w:rPr>
          <w:bCs/>
        </w:rPr>
      </w:pPr>
      <w:r w:rsidRPr="00B42F21">
        <w:rPr>
          <w:bCs/>
        </w:rPr>
        <w:t>Torque sensing stop/reverse full height of door panels.</w:t>
      </w:r>
    </w:p>
    <w:p w14:paraId="3680DE7A" w14:textId="54517677" w:rsidR="00B42F21" w:rsidRPr="00B42F21" w:rsidRDefault="00B42F21" w:rsidP="00B42F21">
      <w:pPr>
        <w:pStyle w:val="ListParagraph"/>
        <w:numPr>
          <w:ilvl w:val="0"/>
          <w:numId w:val="9"/>
        </w:numPr>
        <w:tabs>
          <w:tab w:val="left" w:pos="900"/>
        </w:tabs>
        <w:rPr>
          <w:bCs/>
        </w:rPr>
      </w:pPr>
      <w:r w:rsidRPr="00B42F21">
        <w:rPr>
          <w:bCs/>
        </w:rPr>
        <w:t>High torque synchronous drive belt.</w:t>
      </w:r>
    </w:p>
    <w:p w14:paraId="35AB39C5" w14:textId="44BEC2DD" w:rsidR="00074B97" w:rsidRDefault="00074B97">
      <w:pPr>
        <w:spacing w:after="0" w:line="259" w:lineRule="auto"/>
        <w:ind w:left="0" w:firstLine="0"/>
      </w:pPr>
    </w:p>
    <w:p w14:paraId="04D3F829" w14:textId="77777777" w:rsidR="00074B97" w:rsidRDefault="00CD7307">
      <w:pPr>
        <w:numPr>
          <w:ilvl w:val="1"/>
          <w:numId w:val="5"/>
        </w:numPr>
        <w:ind w:hanging="630"/>
      </w:pPr>
      <w:r>
        <w:t xml:space="preserve">Door panels shall consist of </w:t>
      </w:r>
      <w:r w:rsidR="00661689">
        <w:t>a</w:t>
      </w:r>
      <w:r w:rsidR="00D369EE">
        <w:t xml:space="preserve"> </w:t>
      </w:r>
      <w:r w:rsidR="003117C3">
        <w:t>thermoplastic outer shell with a polyurethane perimeter panel edge,</w:t>
      </w:r>
      <w:r w:rsidR="00D369EE">
        <w:t xml:space="preserve"> </w:t>
      </w:r>
      <w:r>
        <w:t xml:space="preserve">filled </w:t>
      </w:r>
      <w:r w:rsidR="00D369EE">
        <w:t xml:space="preserve">with a cross-linked polyethylene </w:t>
      </w:r>
      <w:r>
        <w:t>insulation and bonded into fully unitized panel</w:t>
      </w:r>
      <w:r w:rsidR="00D369EE">
        <w:t>s</w:t>
      </w:r>
      <w:r>
        <w:t xml:space="preserve">.  </w:t>
      </w:r>
    </w:p>
    <w:p w14:paraId="52E3FC35" w14:textId="77777777" w:rsidR="00074B97" w:rsidRDefault="00CD7307">
      <w:pPr>
        <w:spacing w:after="0" w:line="259" w:lineRule="auto"/>
        <w:ind w:left="0" w:firstLine="0"/>
      </w:pPr>
      <w:r>
        <w:t xml:space="preserve"> </w:t>
      </w:r>
    </w:p>
    <w:p w14:paraId="0F4F69C1" w14:textId="77777777" w:rsidR="00074B97" w:rsidRDefault="00CD7307">
      <w:pPr>
        <w:numPr>
          <w:ilvl w:val="1"/>
          <w:numId w:val="5"/>
        </w:numPr>
        <w:ind w:hanging="630"/>
      </w:pPr>
      <w:r>
        <w:t xml:space="preserve">Standard door construction including panels, frames and header to be free of any wood construction. (Note:  Door utilizing any wood construction will not be accepted). </w:t>
      </w:r>
    </w:p>
    <w:p w14:paraId="7498C530" w14:textId="77777777" w:rsidR="00074B97" w:rsidRDefault="00CD7307">
      <w:pPr>
        <w:spacing w:after="0" w:line="259" w:lineRule="auto"/>
        <w:ind w:left="0" w:firstLine="0"/>
      </w:pPr>
      <w:r>
        <w:t xml:space="preserve"> </w:t>
      </w:r>
    </w:p>
    <w:p w14:paraId="23D1A57F" w14:textId="77777777" w:rsidR="00074B97" w:rsidRDefault="00CD7307">
      <w:pPr>
        <w:numPr>
          <w:ilvl w:val="1"/>
          <w:numId w:val="5"/>
        </w:numPr>
        <w:ind w:hanging="630"/>
      </w:pPr>
      <w:r>
        <w:t>4” panels to be unitized and fully insulated. Panels to meet an insulation rating of R-</w:t>
      </w:r>
      <w:r w:rsidR="00D369EE">
        <w:t>17</w:t>
      </w:r>
      <w:r>
        <w:t xml:space="preserve">. (Note: Doors must meet minimum R-Value. Panels utilizing moisture absorbent foam will not be accepted.) </w:t>
      </w:r>
    </w:p>
    <w:p w14:paraId="3CC6B1B5" w14:textId="77777777" w:rsidR="00074B97" w:rsidRDefault="00CD7307">
      <w:pPr>
        <w:spacing w:after="0" w:line="259" w:lineRule="auto"/>
        <w:ind w:left="0" w:firstLine="0"/>
      </w:pPr>
      <w:r>
        <w:t xml:space="preserve"> </w:t>
      </w:r>
    </w:p>
    <w:p w14:paraId="2D9C4BEA" w14:textId="07068C85" w:rsidR="00074B97" w:rsidRDefault="00CD7307">
      <w:pPr>
        <w:numPr>
          <w:ilvl w:val="1"/>
          <w:numId w:val="5"/>
        </w:numPr>
        <w:ind w:hanging="630"/>
      </w:pPr>
      <w:r>
        <w:t xml:space="preserve">Standard header to be </w:t>
      </w:r>
      <w:r w:rsidR="00D369EE">
        <w:t>one-piece</w:t>
      </w:r>
      <w:r>
        <w:t xml:space="preserve"> aluminum extrusion. (Note: Metal wrapped wood will not be accepted.) </w:t>
      </w:r>
    </w:p>
    <w:p w14:paraId="60191DB5" w14:textId="77777777" w:rsidR="00074B97" w:rsidRDefault="00CD7307">
      <w:pPr>
        <w:spacing w:after="0" w:line="259" w:lineRule="auto"/>
        <w:ind w:left="0" w:firstLine="0"/>
      </w:pPr>
      <w:r>
        <w:t xml:space="preserve"> </w:t>
      </w:r>
    </w:p>
    <w:p w14:paraId="3E959074" w14:textId="214973FB" w:rsidR="00074B97" w:rsidRDefault="00CD7307">
      <w:pPr>
        <w:numPr>
          <w:ilvl w:val="1"/>
          <w:numId w:val="5"/>
        </w:numPr>
        <w:ind w:hanging="630"/>
      </w:pPr>
      <w:r>
        <w:t xml:space="preserve">Standard rail to be </w:t>
      </w:r>
      <w:r w:rsidR="00D369EE">
        <w:t>self-cleaning</w:t>
      </w:r>
      <w:r>
        <w:t xml:space="preserve">, </w:t>
      </w:r>
      <w:r w:rsidR="00D369EE">
        <w:t>one-piece</w:t>
      </w:r>
      <w:r>
        <w:t xml:space="preserve"> aluminum extrusion.   </w:t>
      </w:r>
    </w:p>
    <w:p w14:paraId="0AD39AF8" w14:textId="77777777" w:rsidR="00074B97" w:rsidRDefault="00CD7307">
      <w:pPr>
        <w:spacing w:after="0" w:line="259" w:lineRule="auto"/>
        <w:ind w:left="0" w:firstLine="0"/>
      </w:pPr>
      <w:r>
        <w:t xml:space="preserve"> </w:t>
      </w:r>
    </w:p>
    <w:p w14:paraId="72ECD3FD" w14:textId="3178F638" w:rsidR="00074B97" w:rsidRDefault="00CD7307">
      <w:pPr>
        <w:numPr>
          <w:ilvl w:val="1"/>
          <w:numId w:val="5"/>
        </w:numPr>
        <w:ind w:hanging="630"/>
      </w:pPr>
      <w:r>
        <w:t xml:space="preserve">Standard track system to provide for </w:t>
      </w:r>
      <w:r w:rsidR="00B42F21">
        <w:rPr>
          <w:bCs/>
        </w:rPr>
        <w:t>“down” panel movement when closing</w:t>
      </w:r>
      <w:r>
        <w:t xml:space="preserve">.  </w:t>
      </w:r>
    </w:p>
    <w:p w14:paraId="028D7E16" w14:textId="77777777" w:rsidR="00074B97" w:rsidRDefault="00CD7307">
      <w:pPr>
        <w:spacing w:after="0" w:line="259" w:lineRule="auto"/>
        <w:ind w:left="0" w:firstLine="0"/>
      </w:pPr>
      <w:r>
        <w:t xml:space="preserve"> </w:t>
      </w:r>
    </w:p>
    <w:p w14:paraId="092AB822" w14:textId="19F322DD" w:rsidR="00074B97" w:rsidRDefault="00CD7307">
      <w:pPr>
        <w:numPr>
          <w:ilvl w:val="1"/>
          <w:numId w:val="5"/>
        </w:numPr>
        <w:ind w:hanging="630"/>
      </w:pPr>
      <w:r>
        <w:t xml:space="preserve">Standard face frames to be </w:t>
      </w:r>
      <w:r w:rsidR="00D369EE">
        <w:t>one-piece</w:t>
      </w:r>
      <w:r>
        <w:t xml:space="preserve"> aluminum extrusion (with built-in races for heater wire on freezer doors).  Face frames to be fitted with adjustable high-density polypropylene covers. (Note: Steel wrapped wood face frames will not be accepted.) </w:t>
      </w:r>
    </w:p>
    <w:p w14:paraId="46E6B54A" w14:textId="77777777" w:rsidR="00074B97" w:rsidRDefault="00CD7307">
      <w:pPr>
        <w:spacing w:after="0" w:line="259" w:lineRule="auto"/>
        <w:ind w:left="0" w:firstLine="0"/>
      </w:pPr>
      <w:r>
        <w:t xml:space="preserve"> </w:t>
      </w:r>
      <w:r>
        <w:tab/>
        <w:t xml:space="preserve"> </w:t>
      </w:r>
    </w:p>
    <w:p w14:paraId="1BC5A68D" w14:textId="1B6011D8" w:rsidR="00074B97" w:rsidRDefault="00CD7307">
      <w:pPr>
        <w:numPr>
          <w:ilvl w:val="1"/>
          <w:numId w:val="5"/>
        </w:numPr>
        <w:ind w:hanging="630"/>
      </w:pPr>
      <w:r>
        <w:lastRenderedPageBreak/>
        <w:t>Gasket</w:t>
      </w:r>
      <w:r w:rsidR="00B42F21">
        <w:rPr>
          <w:bCs/>
        </w:rPr>
        <w:t xml:space="preserve"> on full perimeter of door to be grease resistant, moisture-proof, Hypalon.</w:t>
      </w:r>
    </w:p>
    <w:p w14:paraId="08932F24" w14:textId="77777777" w:rsidR="00074B97" w:rsidRDefault="00CD7307">
      <w:pPr>
        <w:spacing w:after="0" w:line="259" w:lineRule="auto"/>
        <w:ind w:left="0" w:firstLine="0"/>
      </w:pPr>
      <w:r>
        <w:t xml:space="preserve"> </w:t>
      </w:r>
    </w:p>
    <w:p w14:paraId="1184293C" w14:textId="77777777" w:rsidR="00074B97" w:rsidRDefault="00CD7307">
      <w:pPr>
        <w:numPr>
          <w:ilvl w:val="1"/>
          <w:numId w:val="5"/>
        </w:numPr>
        <w:ind w:hanging="630"/>
      </w:pPr>
      <w:r>
        <w:t xml:space="preserve">Single piece roller trucks, trolleys and hardware to be heavy duty. Complete rail and truck hardware to be factory mounted on header.   </w:t>
      </w:r>
    </w:p>
    <w:p w14:paraId="162E9C45" w14:textId="77777777" w:rsidR="00074B97" w:rsidRDefault="00CD7307">
      <w:pPr>
        <w:spacing w:after="0" w:line="259" w:lineRule="auto"/>
        <w:ind w:left="0" w:firstLine="0"/>
      </w:pPr>
      <w:r>
        <w:t xml:space="preserve"> </w:t>
      </w:r>
    </w:p>
    <w:p w14:paraId="152DC2C2" w14:textId="4F995B91" w:rsidR="00074B97" w:rsidRDefault="00CD7307" w:rsidP="00D369EE">
      <w:pPr>
        <w:numPr>
          <w:ilvl w:val="1"/>
          <w:numId w:val="5"/>
        </w:numPr>
        <w:ind w:hanging="630"/>
      </w:pPr>
      <w:r>
        <w:t xml:space="preserve">Trolley wheels to be nylon with dual lubed for life ball bearing systems, allowing for smooth, quiet high-speed door operation. (Note:  Doors utilizing steel roller wheels will not be accepted.)  </w:t>
      </w:r>
    </w:p>
    <w:p w14:paraId="17954F17" w14:textId="77777777" w:rsidR="00074B97" w:rsidRDefault="00CD7307">
      <w:pPr>
        <w:spacing w:after="0" w:line="259" w:lineRule="auto"/>
        <w:ind w:left="0" w:firstLine="0"/>
      </w:pPr>
      <w:r>
        <w:t xml:space="preserve"> </w:t>
      </w:r>
    </w:p>
    <w:p w14:paraId="5607EB30" w14:textId="55487164" w:rsidR="00074B97" w:rsidRDefault="00CD7307">
      <w:pPr>
        <w:numPr>
          <w:ilvl w:val="1"/>
          <w:numId w:val="5"/>
        </w:numPr>
        <w:ind w:hanging="630"/>
      </w:pPr>
      <w:r>
        <w:t xml:space="preserve">Power drive system to be electric operated belt driven, providing smooth high-speed operation. Includes automatic limit positioning through motor shaft mounted encoder.  Manual operation in the event of a power failure. </w:t>
      </w:r>
      <w:r w:rsidR="00D369EE">
        <w:t xml:space="preserve"> </w:t>
      </w:r>
      <w:r w:rsidR="00B42F21">
        <w:rPr>
          <w:bCs/>
        </w:rPr>
        <w:t>Electric operation to be 115/230 volt single phase, or 460V 3 phase.</w:t>
      </w:r>
      <w:r>
        <w:t xml:space="preserve"> (Note: Doors utilizing chain drives, separate limit switch devices will not be accepted).  </w:t>
      </w:r>
    </w:p>
    <w:p w14:paraId="08D6755F" w14:textId="77777777" w:rsidR="00074B97" w:rsidRDefault="00CD7307">
      <w:pPr>
        <w:spacing w:after="0" w:line="259" w:lineRule="auto"/>
        <w:ind w:left="0" w:firstLine="0"/>
      </w:pPr>
      <w:r>
        <w:t xml:space="preserve"> </w:t>
      </w:r>
    </w:p>
    <w:p w14:paraId="26616454" w14:textId="77777777" w:rsidR="00074B97" w:rsidRDefault="00CD7307">
      <w:pPr>
        <w:numPr>
          <w:ilvl w:val="1"/>
          <w:numId w:val="5"/>
        </w:numPr>
        <w:ind w:hanging="630"/>
      </w:pPr>
      <w:r>
        <w:t xml:space="preserve">Electrical controls to be enclosed in a NEMA-4 fiberglass control box. Electric motor and encoder to be IP65 rated. (Note: Door motors and encoders not rated to IP65 will not be accepted). </w:t>
      </w:r>
    </w:p>
    <w:p w14:paraId="0152A171" w14:textId="77777777" w:rsidR="00074B97" w:rsidRDefault="00CD7307">
      <w:pPr>
        <w:spacing w:after="0" w:line="259" w:lineRule="auto"/>
        <w:ind w:left="0" w:firstLine="0"/>
      </w:pPr>
      <w:r>
        <w:t xml:space="preserve"> </w:t>
      </w:r>
    </w:p>
    <w:p w14:paraId="5A0824FF" w14:textId="77777777" w:rsidR="00074B97" w:rsidRDefault="00CD7307">
      <w:pPr>
        <w:numPr>
          <w:ilvl w:val="1"/>
          <w:numId w:val="5"/>
        </w:numPr>
        <w:ind w:hanging="630"/>
      </w:pPr>
      <w:r>
        <w:t xml:space="preserve">Instant panel reversing capability through monitoring of amp draw of motor. (Note:  Doors utilizing electric or pneumatic reversing edges will not be allowed.) </w:t>
      </w:r>
    </w:p>
    <w:p w14:paraId="05802647" w14:textId="77777777" w:rsidR="00074B97" w:rsidRDefault="00CD7307">
      <w:pPr>
        <w:spacing w:after="0" w:line="259" w:lineRule="auto"/>
        <w:ind w:left="0" w:firstLine="0"/>
      </w:pPr>
      <w:r>
        <w:t xml:space="preserve"> </w:t>
      </w:r>
    </w:p>
    <w:p w14:paraId="2049365B" w14:textId="77777777" w:rsidR="00074B97" w:rsidRDefault="00CD7307">
      <w:pPr>
        <w:numPr>
          <w:ilvl w:val="1"/>
          <w:numId w:val="5"/>
        </w:numPr>
        <w:ind w:hanging="630"/>
      </w:pPr>
      <w:r>
        <w:t xml:space="preserve">Door actuation to be provided by: </w:t>
      </w:r>
    </w:p>
    <w:p w14:paraId="33B6FC41" w14:textId="77777777" w:rsidR="00074B97" w:rsidRDefault="00CD7307">
      <w:pPr>
        <w:spacing w:after="0" w:line="259" w:lineRule="auto"/>
        <w:ind w:left="0" w:firstLine="0"/>
      </w:pPr>
      <w:r>
        <w:t xml:space="preserve"> </w:t>
      </w:r>
    </w:p>
    <w:p w14:paraId="0DF81020" w14:textId="77777777" w:rsidR="00074B97" w:rsidRDefault="00CD7307" w:rsidP="00D369EE">
      <w:pPr>
        <w:tabs>
          <w:tab w:val="center" w:pos="4767"/>
        </w:tabs>
        <w:ind w:left="1170" w:hanging="630"/>
      </w:pPr>
      <w:r>
        <w:t xml:space="preserve"> </w:t>
      </w:r>
      <w:r>
        <w:tab/>
        <w:t xml:space="preserve">a) Two single control push buttons, or ceiling mounted, low voltage pull cord switches. </w:t>
      </w:r>
    </w:p>
    <w:p w14:paraId="008F4C2F" w14:textId="77777777" w:rsidR="00074B97" w:rsidRDefault="00CD7307" w:rsidP="00D369EE">
      <w:pPr>
        <w:ind w:left="1340" w:right="7180" w:hanging="630"/>
      </w:pPr>
      <w:r>
        <w:t xml:space="preserve">  </w:t>
      </w:r>
      <w:r>
        <w:tab/>
        <w:t>or optio</w:t>
      </w:r>
      <w:r w:rsidR="00D369EE">
        <w:t>n</w:t>
      </w:r>
      <w:r>
        <w:t xml:space="preserve">s: </w:t>
      </w:r>
    </w:p>
    <w:p w14:paraId="146A4F2A" w14:textId="77777777" w:rsidR="00074B97" w:rsidRDefault="00CD7307">
      <w:pPr>
        <w:spacing w:after="0" w:line="259" w:lineRule="auto"/>
        <w:ind w:left="0" w:firstLine="0"/>
      </w:pPr>
      <w:r>
        <w:t xml:space="preserve"> </w:t>
      </w:r>
    </w:p>
    <w:p w14:paraId="4D6BB88D" w14:textId="77777777" w:rsidR="00074B97" w:rsidRDefault="00CD7307">
      <w:pPr>
        <w:numPr>
          <w:ilvl w:val="2"/>
          <w:numId w:val="7"/>
        </w:numPr>
        <w:ind w:hanging="360"/>
      </w:pPr>
      <w:r>
        <w:t xml:space="preserve">Radio control actuator. </w:t>
      </w:r>
    </w:p>
    <w:p w14:paraId="3893EAB4" w14:textId="77777777" w:rsidR="00074B97" w:rsidRDefault="00CD7307">
      <w:pPr>
        <w:spacing w:after="0" w:line="259" w:lineRule="auto"/>
        <w:ind w:left="0" w:firstLine="0"/>
      </w:pPr>
      <w:r>
        <w:t xml:space="preserve"> </w:t>
      </w:r>
    </w:p>
    <w:p w14:paraId="1D9FC5B9" w14:textId="77777777" w:rsidR="00074B97" w:rsidRDefault="00CD7307">
      <w:pPr>
        <w:numPr>
          <w:ilvl w:val="2"/>
          <w:numId w:val="7"/>
        </w:numPr>
        <w:ind w:hanging="360"/>
      </w:pPr>
      <w:r>
        <w:t xml:space="preserve">Motion or presence detector systems. </w:t>
      </w:r>
    </w:p>
    <w:p w14:paraId="157104E1" w14:textId="77777777" w:rsidR="00074B97" w:rsidRDefault="00CD7307">
      <w:pPr>
        <w:spacing w:after="0" w:line="259" w:lineRule="auto"/>
        <w:ind w:left="0" w:firstLine="0"/>
      </w:pPr>
      <w:r>
        <w:t xml:space="preserve"> </w:t>
      </w:r>
    </w:p>
    <w:p w14:paraId="2BD4E7D5" w14:textId="77777777" w:rsidR="00074B97" w:rsidRDefault="00CD7307">
      <w:pPr>
        <w:numPr>
          <w:ilvl w:val="2"/>
          <w:numId w:val="7"/>
        </w:numPr>
        <w:ind w:hanging="360"/>
      </w:pPr>
      <w:r>
        <w:t xml:space="preserve">Loop detector.  </w:t>
      </w:r>
    </w:p>
    <w:p w14:paraId="21CEA3C8" w14:textId="77777777" w:rsidR="00074B97" w:rsidRDefault="00CD7307">
      <w:pPr>
        <w:spacing w:after="0" w:line="259" w:lineRule="auto"/>
        <w:ind w:left="0" w:firstLine="0"/>
      </w:pPr>
      <w:r>
        <w:t xml:space="preserve"> </w:t>
      </w:r>
    </w:p>
    <w:p w14:paraId="0F6DFB7D" w14:textId="77777777" w:rsidR="00074B97" w:rsidRDefault="00D369EE">
      <w:pPr>
        <w:numPr>
          <w:ilvl w:val="2"/>
          <w:numId w:val="7"/>
        </w:numPr>
        <w:ind w:hanging="360"/>
      </w:pPr>
      <w:r>
        <w:t>Pre-Announce</w:t>
      </w:r>
      <w:r w:rsidR="00CD7307">
        <w:t xml:space="preserve"> to Close Kit (Light / Alarm / Combo</w:t>
      </w:r>
      <w:r>
        <w:t>)</w:t>
      </w:r>
      <w:r w:rsidR="00CD7307">
        <w:t xml:space="preserve">. </w:t>
      </w:r>
    </w:p>
    <w:p w14:paraId="095596FF" w14:textId="77777777" w:rsidR="00074B97" w:rsidRDefault="00CD7307">
      <w:pPr>
        <w:spacing w:after="0" w:line="259" w:lineRule="auto"/>
        <w:ind w:left="0" w:firstLine="0"/>
      </w:pPr>
      <w:r>
        <w:t xml:space="preserve"> </w:t>
      </w:r>
    </w:p>
    <w:p w14:paraId="338E6B09" w14:textId="77777777" w:rsidR="00074B97" w:rsidRDefault="00CD7307">
      <w:pPr>
        <w:tabs>
          <w:tab w:val="center" w:pos="3304"/>
        </w:tabs>
        <w:ind w:left="-15" w:firstLine="0"/>
      </w:pPr>
      <w:r>
        <w:t xml:space="preserve"> </w:t>
      </w:r>
      <w:r>
        <w:tab/>
        <w:t xml:space="preserve">[Note:  Standard time delay close operation included.]. </w:t>
      </w:r>
    </w:p>
    <w:p w14:paraId="79AD0D29" w14:textId="77777777" w:rsidR="00074B97" w:rsidRDefault="00CD7307">
      <w:pPr>
        <w:spacing w:after="0" w:line="259" w:lineRule="auto"/>
        <w:ind w:left="0" w:firstLine="0"/>
      </w:pPr>
      <w:r>
        <w:t xml:space="preserve"> </w:t>
      </w:r>
    </w:p>
    <w:p w14:paraId="7EDED660" w14:textId="77777777" w:rsidR="00074B97" w:rsidRDefault="00CD7307" w:rsidP="0089619F">
      <w:pPr>
        <w:numPr>
          <w:ilvl w:val="1"/>
          <w:numId w:val="6"/>
        </w:numPr>
        <w:ind w:hanging="630"/>
      </w:pPr>
      <w:r>
        <w:t xml:space="preserve">Freezer doors to be equipped with an integrated fully protected heat system utilizing U.L. listed components. </w:t>
      </w:r>
    </w:p>
    <w:p w14:paraId="45D32413" w14:textId="77777777" w:rsidR="0089619F" w:rsidRDefault="0089619F" w:rsidP="0089619F">
      <w:pPr>
        <w:ind w:left="1350" w:firstLine="0"/>
      </w:pPr>
    </w:p>
    <w:p w14:paraId="501BC8D7" w14:textId="77777777" w:rsidR="00074B97" w:rsidRDefault="00CD7307">
      <w:pPr>
        <w:numPr>
          <w:ilvl w:val="1"/>
          <w:numId w:val="6"/>
        </w:numPr>
        <w:ind w:hanging="630"/>
      </w:pPr>
      <w:r>
        <w:t xml:space="preserve">Center door panel gaskets to be full door height and compressible to provide a tight effective seal. </w:t>
      </w:r>
    </w:p>
    <w:p w14:paraId="54F4B513" w14:textId="77777777" w:rsidR="00074B97" w:rsidRDefault="00CD7307">
      <w:pPr>
        <w:spacing w:after="0" w:line="259" w:lineRule="auto"/>
        <w:ind w:left="0" w:firstLine="0"/>
      </w:pPr>
      <w:r>
        <w:t xml:space="preserve"> </w:t>
      </w:r>
    </w:p>
    <w:p w14:paraId="4AD372FE" w14:textId="77777777" w:rsidR="00074B97" w:rsidRDefault="00CD7307">
      <w:pPr>
        <w:numPr>
          <w:ilvl w:val="1"/>
          <w:numId w:val="6"/>
        </w:numPr>
        <w:ind w:hanging="630"/>
      </w:pPr>
      <w:r>
        <w:t xml:space="preserve">Complete rail, truck and operator assembly to be mounted and tested at factory. </w:t>
      </w:r>
    </w:p>
    <w:p w14:paraId="2CEF52FD" w14:textId="77777777" w:rsidR="00074B97" w:rsidRDefault="00CD7307">
      <w:pPr>
        <w:spacing w:after="0" w:line="259" w:lineRule="auto"/>
        <w:ind w:left="0" w:firstLine="0"/>
      </w:pPr>
      <w:r>
        <w:t xml:space="preserve"> </w:t>
      </w:r>
    </w:p>
    <w:p w14:paraId="744F9025" w14:textId="77777777" w:rsidR="00074B97" w:rsidRDefault="00CD7307">
      <w:pPr>
        <w:numPr>
          <w:ilvl w:val="1"/>
          <w:numId w:val="6"/>
        </w:numPr>
        <w:ind w:hanging="630"/>
      </w:pPr>
      <w:r>
        <w:t xml:space="preserve">Complete system to be assembled and ready for installation (by others). </w:t>
      </w:r>
    </w:p>
    <w:p w14:paraId="2B59CC49" w14:textId="77777777" w:rsidR="00074B97" w:rsidRDefault="00CD7307">
      <w:pPr>
        <w:spacing w:after="0" w:line="259" w:lineRule="auto"/>
        <w:ind w:left="0" w:firstLine="0"/>
      </w:pPr>
      <w:r>
        <w:lastRenderedPageBreak/>
        <w:t xml:space="preserve"> </w:t>
      </w:r>
    </w:p>
    <w:p w14:paraId="2EFED547" w14:textId="77777777" w:rsidR="00074B97" w:rsidRDefault="00CD7307">
      <w:pPr>
        <w:numPr>
          <w:ilvl w:val="1"/>
          <w:numId w:val="6"/>
        </w:numPr>
        <w:ind w:hanging="630"/>
      </w:pPr>
      <w:r>
        <w:t xml:space="preserve">Operating Temperatures:  Door mounted in applications below 32°F or with a Delta-T greater than 55°F, consult factory.  </w:t>
      </w:r>
    </w:p>
    <w:p w14:paraId="0148C696" w14:textId="77777777" w:rsidR="00074B97" w:rsidRDefault="00CD7307">
      <w:pPr>
        <w:spacing w:after="0" w:line="259" w:lineRule="auto"/>
        <w:ind w:left="0" w:firstLine="0"/>
      </w:pPr>
      <w:r>
        <w:t xml:space="preserve"> </w:t>
      </w:r>
    </w:p>
    <w:p w14:paraId="5FF70809" w14:textId="77777777" w:rsidR="00074B97" w:rsidRDefault="00CD7307">
      <w:pPr>
        <w:spacing w:after="0" w:line="259" w:lineRule="auto"/>
        <w:ind w:left="0" w:firstLine="0"/>
      </w:pPr>
      <w:r>
        <w:rPr>
          <w:b/>
        </w:rPr>
        <w:t xml:space="preserve">  </w:t>
      </w:r>
    </w:p>
    <w:p w14:paraId="22FC2D2B" w14:textId="77777777" w:rsidR="00074B97" w:rsidRDefault="00CD7307">
      <w:pPr>
        <w:spacing w:after="0" w:line="259" w:lineRule="auto"/>
        <w:ind w:left="-5"/>
      </w:pPr>
      <w:r>
        <w:rPr>
          <w:b/>
        </w:rPr>
        <w:t xml:space="preserve">PART 3 - EXECUTION </w:t>
      </w:r>
    </w:p>
    <w:p w14:paraId="3F5D9F24" w14:textId="77777777" w:rsidR="00074B97" w:rsidRDefault="00CD7307">
      <w:pPr>
        <w:spacing w:after="0" w:line="259" w:lineRule="auto"/>
        <w:ind w:left="0" w:firstLine="0"/>
      </w:pPr>
      <w:r>
        <w:rPr>
          <w:b/>
        </w:rPr>
        <w:t xml:space="preserve"> </w:t>
      </w:r>
    </w:p>
    <w:p w14:paraId="05AEFDBA" w14:textId="77777777" w:rsidR="00074B97" w:rsidRDefault="00CD7307">
      <w:pPr>
        <w:pStyle w:val="Heading1"/>
        <w:ind w:left="-5"/>
      </w:pPr>
      <w:r>
        <w:t xml:space="preserve">3.01 EXAMINATION </w:t>
      </w:r>
    </w:p>
    <w:p w14:paraId="25486D4A" w14:textId="77777777" w:rsidR="00074B97" w:rsidRDefault="00CD7307">
      <w:pPr>
        <w:spacing w:after="0" w:line="259" w:lineRule="auto"/>
        <w:ind w:left="0" w:firstLine="0"/>
      </w:pPr>
      <w:r>
        <w:t xml:space="preserve"> </w:t>
      </w:r>
    </w:p>
    <w:p w14:paraId="66956382" w14:textId="77777777" w:rsidR="00074B97" w:rsidRDefault="00CD7307">
      <w:pPr>
        <w:ind w:left="345" w:hanging="360"/>
      </w:pPr>
      <w:r>
        <w:t xml:space="preserve">A. Verify installation conditions as satisfactory to receive work of this section. Do not install until unsatisfactory conditions are corrected. Beginning work constitutes your acceptance of conditions as satisfactory. </w:t>
      </w:r>
    </w:p>
    <w:p w14:paraId="0C1751D7" w14:textId="77777777" w:rsidR="00074B97" w:rsidRDefault="00CD7307">
      <w:pPr>
        <w:spacing w:after="0" w:line="259" w:lineRule="auto"/>
        <w:ind w:left="0" w:firstLine="0"/>
      </w:pPr>
      <w:r>
        <w:t xml:space="preserve"> </w:t>
      </w:r>
    </w:p>
    <w:p w14:paraId="75AB4FE3" w14:textId="77777777" w:rsidR="00074B97" w:rsidRDefault="00CD7307">
      <w:pPr>
        <w:ind w:left="370"/>
      </w:pPr>
      <w:r>
        <w:t xml:space="preserve">1. Verify opening size, dimensions and tolerances. </w:t>
      </w:r>
    </w:p>
    <w:p w14:paraId="4824ACCD" w14:textId="77777777" w:rsidR="00074B97" w:rsidRDefault="00CD7307">
      <w:pPr>
        <w:spacing w:after="0" w:line="259" w:lineRule="auto"/>
        <w:ind w:left="0" w:firstLine="0"/>
      </w:pPr>
      <w:r>
        <w:t xml:space="preserve"> </w:t>
      </w:r>
    </w:p>
    <w:p w14:paraId="42061FB2" w14:textId="77777777" w:rsidR="00074B97" w:rsidRDefault="00CD7307">
      <w:pPr>
        <w:spacing w:after="0" w:line="259" w:lineRule="auto"/>
        <w:ind w:left="-5"/>
      </w:pPr>
      <w:r>
        <w:rPr>
          <w:b/>
        </w:rPr>
        <w:t xml:space="preserve">3.02 PREPARATION </w:t>
      </w:r>
    </w:p>
    <w:p w14:paraId="7FFAC6BA" w14:textId="77777777" w:rsidR="00074B97" w:rsidRDefault="00CD7307">
      <w:pPr>
        <w:spacing w:after="0" w:line="259" w:lineRule="auto"/>
        <w:ind w:left="0" w:firstLine="0"/>
      </w:pPr>
      <w:r>
        <w:t xml:space="preserve"> </w:t>
      </w:r>
    </w:p>
    <w:p w14:paraId="52A6D052" w14:textId="77777777" w:rsidR="00074B97" w:rsidRDefault="00CD7307">
      <w:pPr>
        <w:ind w:left="-5"/>
      </w:pPr>
      <w:r>
        <w:t xml:space="preserve">A. Protect surrounding areas and surfaces to prevent damage during work of this section. </w:t>
      </w:r>
    </w:p>
    <w:p w14:paraId="6492B247" w14:textId="77777777" w:rsidR="00074B97" w:rsidRDefault="00CD7307">
      <w:pPr>
        <w:spacing w:after="0" w:line="259" w:lineRule="auto"/>
        <w:ind w:left="0" w:firstLine="0"/>
      </w:pPr>
      <w:r>
        <w:rPr>
          <w:b/>
        </w:rPr>
        <w:t xml:space="preserve"> </w:t>
      </w:r>
    </w:p>
    <w:p w14:paraId="6ACE3B7C" w14:textId="77777777" w:rsidR="00074B97" w:rsidRDefault="00CD7307">
      <w:pPr>
        <w:pStyle w:val="Heading1"/>
        <w:ind w:left="-5"/>
      </w:pPr>
      <w:r>
        <w:t xml:space="preserve">3.03 INSTALLATION </w:t>
      </w:r>
    </w:p>
    <w:p w14:paraId="04CD0142" w14:textId="77777777" w:rsidR="00074B97" w:rsidRDefault="00CD7307">
      <w:pPr>
        <w:spacing w:after="0" w:line="259" w:lineRule="auto"/>
        <w:ind w:left="0" w:firstLine="0"/>
      </w:pPr>
      <w:r>
        <w:t xml:space="preserve"> </w:t>
      </w:r>
    </w:p>
    <w:p w14:paraId="47B5E22B" w14:textId="77777777" w:rsidR="00074B97" w:rsidRDefault="00CD7307">
      <w:pPr>
        <w:numPr>
          <w:ilvl w:val="0"/>
          <w:numId w:val="8"/>
        </w:numPr>
        <w:ind w:hanging="361"/>
      </w:pPr>
      <w:r>
        <w:t xml:space="preserve">Mechanically install the work in accordance with manufacturer instructions. </w:t>
      </w:r>
    </w:p>
    <w:p w14:paraId="27B2775F" w14:textId="77777777" w:rsidR="00074B97" w:rsidRDefault="00CD7307">
      <w:pPr>
        <w:spacing w:after="0" w:line="259" w:lineRule="auto"/>
        <w:ind w:left="0" w:firstLine="0"/>
      </w:pPr>
      <w:r>
        <w:t xml:space="preserve"> </w:t>
      </w:r>
    </w:p>
    <w:p w14:paraId="049A32A2" w14:textId="77777777" w:rsidR="00074B97" w:rsidRDefault="00CD7307">
      <w:pPr>
        <w:numPr>
          <w:ilvl w:val="0"/>
          <w:numId w:val="8"/>
        </w:numPr>
        <w:ind w:hanging="361"/>
      </w:pPr>
      <w:r>
        <w:t xml:space="preserve">All electrical high power and low voltage wiring to be supplied, installed and connections to doors are to be by electrical contractor.  </w:t>
      </w:r>
    </w:p>
    <w:p w14:paraId="2A953064" w14:textId="77777777" w:rsidR="00074B97" w:rsidRDefault="00CD7307">
      <w:pPr>
        <w:spacing w:after="0" w:line="259" w:lineRule="auto"/>
        <w:ind w:left="0" w:firstLine="0"/>
      </w:pPr>
      <w:r>
        <w:t xml:space="preserve"> </w:t>
      </w:r>
    </w:p>
    <w:p w14:paraId="386E475E" w14:textId="77777777" w:rsidR="00074B97" w:rsidRDefault="00CD7307">
      <w:pPr>
        <w:numPr>
          <w:ilvl w:val="0"/>
          <w:numId w:val="8"/>
        </w:numPr>
        <w:ind w:hanging="361"/>
      </w:pPr>
      <w:r>
        <w:t xml:space="preserve">Wall construction (by others) to be sufficient to support the door assembly and to support the operation of the door panel. </w:t>
      </w:r>
    </w:p>
    <w:p w14:paraId="79B4AF38" w14:textId="77777777" w:rsidR="00074B97" w:rsidRDefault="00CD7307">
      <w:pPr>
        <w:spacing w:after="0" w:line="259" w:lineRule="auto"/>
        <w:ind w:left="0" w:firstLine="0"/>
      </w:pPr>
      <w:r>
        <w:rPr>
          <w:b/>
        </w:rPr>
        <w:t xml:space="preserve"> </w:t>
      </w:r>
    </w:p>
    <w:p w14:paraId="23B301E3" w14:textId="77777777" w:rsidR="00074B97" w:rsidRDefault="00CD7307">
      <w:pPr>
        <w:pStyle w:val="Heading1"/>
        <w:ind w:left="-5"/>
      </w:pPr>
      <w:r>
        <w:t>3.04 WARRANTIES</w:t>
      </w:r>
      <w:r>
        <w:rPr>
          <w:b w:val="0"/>
        </w:rPr>
        <w:t xml:space="preserve"> </w:t>
      </w:r>
    </w:p>
    <w:p w14:paraId="255C35C3" w14:textId="77777777" w:rsidR="00074B97" w:rsidRDefault="00CD7307">
      <w:pPr>
        <w:spacing w:after="0" w:line="259" w:lineRule="auto"/>
        <w:ind w:left="0" w:firstLine="0"/>
      </w:pPr>
      <w:r>
        <w:t xml:space="preserve"> </w:t>
      </w:r>
    </w:p>
    <w:p w14:paraId="6CC12A13" w14:textId="77777777" w:rsidR="00DE0F52" w:rsidRDefault="00CD7307" w:rsidP="00DE0F52">
      <w:pPr>
        <w:autoSpaceDE w:val="0"/>
        <w:autoSpaceDN w:val="0"/>
        <w:adjustRightInd w:val="0"/>
        <w:rPr>
          <w:sz w:val="18"/>
          <w:szCs w:val="18"/>
        </w:rPr>
      </w:pPr>
      <w:r>
        <w:t xml:space="preserve">A. </w:t>
      </w:r>
      <w:r w:rsidR="00DE0F52">
        <w:rPr>
          <w:sz w:val="18"/>
          <w:szCs w:val="18"/>
        </w:rPr>
        <w:t>Two year limited warranty on all components.</w:t>
      </w:r>
    </w:p>
    <w:p w14:paraId="5D873A94" w14:textId="497812F0" w:rsidR="00074B97" w:rsidRDefault="00074B97">
      <w:pPr>
        <w:ind w:left="-5"/>
      </w:pPr>
    </w:p>
    <w:p w14:paraId="27DF1735" w14:textId="77777777" w:rsidR="00074B97" w:rsidRDefault="00CD7307">
      <w:pPr>
        <w:spacing w:after="0" w:line="259" w:lineRule="auto"/>
        <w:ind w:left="0" w:firstLine="0"/>
      </w:pPr>
      <w:r>
        <w:t xml:space="preserve"> </w:t>
      </w:r>
    </w:p>
    <w:p w14:paraId="348A251F" w14:textId="77777777" w:rsidR="00074B97" w:rsidRDefault="00CD7307">
      <w:pPr>
        <w:ind w:left="-5"/>
      </w:pPr>
      <w:r>
        <w:t xml:space="preserve">3.05 CLEANING </w:t>
      </w:r>
    </w:p>
    <w:p w14:paraId="32BEDA13" w14:textId="77777777" w:rsidR="00074B97" w:rsidRDefault="00CD7307">
      <w:pPr>
        <w:spacing w:after="0" w:line="259" w:lineRule="auto"/>
        <w:ind w:left="0" w:firstLine="0"/>
      </w:pPr>
      <w:r>
        <w:t xml:space="preserve"> </w:t>
      </w:r>
    </w:p>
    <w:p w14:paraId="5EC0CD23" w14:textId="77777777" w:rsidR="00074B97" w:rsidRDefault="00CD7307">
      <w:pPr>
        <w:ind w:left="-5"/>
      </w:pPr>
      <w:r>
        <w:t xml:space="preserve">A. Leave the premises clean and free of residue of work of this section. </w:t>
      </w:r>
    </w:p>
    <w:p w14:paraId="258AA76F" w14:textId="77777777" w:rsidR="00074B97" w:rsidRDefault="00CD7307">
      <w:pPr>
        <w:spacing w:after="0" w:line="259" w:lineRule="auto"/>
        <w:ind w:left="0" w:firstLine="0"/>
      </w:pPr>
      <w:r>
        <w:t xml:space="preserve"> </w:t>
      </w:r>
    </w:p>
    <w:p w14:paraId="5346207E" w14:textId="77777777" w:rsidR="00074B97" w:rsidRDefault="00CD7307">
      <w:pPr>
        <w:pStyle w:val="Heading1"/>
        <w:ind w:left="-5"/>
      </w:pPr>
      <w:r>
        <w:t xml:space="preserve">END OF SECTION </w:t>
      </w:r>
    </w:p>
    <w:p w14:paraId="44597371" w14:textId="77777777" w:rsidR="00074B97" w:rsidRDefault="00CD7307">
      <w:pPr>
        <w:spacing w:after="0" w:line="259" w:lineRule="auto"/>
        <w:ind w:left="0" w:firstLine="0"/>
      </w:pPr>
      <w:r>
        <w:rPr>
          <w:sz w:val="16"/>
        </w:rPr>
        <w:t xml:space="preserve"> </w:t>
      </w:r>
    </w:p>
    <w:sectPr w:rsidR="00074B97">
      <w:headerReference w:type="even" r:id="rId7"/>
      <w:headerReference w:type="default" r:id="rId8"/>
      <w:footerReference w:type="even" r:id="rId9"/>
      <w:footerReference w:type="default" r:id="rId10"/>
      <w:headerReference w:type="first" r:id="rId11"/>
      <w:footerReference w:type="first" r:id="rId12"/>
      <w:pgSz w:w="12240" w:h="15840"/>
      <w:pgMar w:top="2381" w:right="1460" w:bottom="1737" w:left="1440" w:header="1449"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8B995" w14:textId="77777777" w:rsidR="00706807" w:rsidRDefault="00706807">
      <w:pPr>
        <w:spacing w:after="0" w:line="240" w:lineRule="auto"/>
      </w:pPr>
      <w:r>
        <w:separator/>
      </w:r>
    </w:p>
  </w:endnote>
  <w:endnote w:type="continuationSeparator" w:id="0">
    <w:p w14:paraId="0F911100" w14:textId="77777777" w:rsidR="00706807" w:rsidRDefault="0070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19BE" w14:textId="77777777" w:rsidR="00074B97" w:rsidRDefault="00CD7307">
    <w:pPr>
      <w:spacing w:after="0" w:line="259" w:lineRule="auto"/>
      <w:ind w:left="0" w:firstLine="0"/>
    </w:pPr>
    <w:r>
      <w:rPr>
        <w:sz w:val="16"/>
      </w:rPr>
      <w:t xml:space="preserve">7/7/14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273B" w14:textId="77777777" w:rsidR="00074B97" w:rsidRDefault="00D369EE">
    <w:pPr>
      <w:spacing w:after="0" w:line="259" w:lineRule="auto"/>
      <w:ind w:left="0" w:firstLine="0"/>
    </w:pPr>
    <w:r>
      <w:rPr>
        <w:sz w:val="16"/>
      </w:rPr>
      <w:t>1/10/1</w:t>
    </w:r>
    <w:r w:rsidR="00E667B4">
      <w:rPr>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B9D8B" w14:textId="77777777" w:rsidR="00074B97" w:rsidRDefault="00CD7307">
    <w:pPr>
      <w:spacing w:after="0" w:line="259" w:lineRule="auto"/>
      <w:ind w:left="0" w:firstLine="0"/>
    </w:pPr>
    <w:r>
      <w:rPr>
        <w:sz w:val="16"/>
      </w:rPr>
      <w:t xml:space="preserve">7/7/14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978B" w14:textId="77777777" w:rsidR="00706807" w:rsidRDefault="00706807">
      <w:pPr>
        <w:spacing w:after="0" w:line="240" w:lineRule="auto"/>
      </w:pPr>
      <w:r>
        <w:separator/>
      </w:r>
    </w:p>
  </w:footnote>
  <w:footnote w:type="continuationSeparator" w:id="0">
    <w:p w14:paraId="300D8E9C" w14:textId="77777777" w:rsidR="00706807" w:rsidRDefault="0070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1EE3" w14:textId="77777777" w:rsidR="00074B97" w:rsidRDefault="00CD7307">
    <w:pPr>
      <w:spacing w:after="0" w:line="259" w:lineRule="auto"/>
      <w:ind w:left="0" w:firstLine="0"/>
    </w:pPr>
    <w:r>
      <w:rPr>
        <w:b/>
      </w:rPr>
      <w:t xml:space="preserve">SUGGESTED ARCHITECTURAL SPECIFICATION </w:t>
    </w:r>
  </w:p>
  <w:p w14:paraId="51A6B82A" w14:textId="77777777" w:rsidR="00074B97" w:rsidRDefault="00CD7307">
    <w:pPr>
      <w:spacing w:after="0" w:line="259" w:lineRule="auto"/>
      <w:ind w:left="0" w:firstLine="0"/>
    </w:pPr>
    <w:r>
      <w:rPr>
        <w:b/>
      </w:rPr>
      <w:t xml:space="preserve"> </w:t>
    </w:r>
  </w:p>
  <w:p w14:paraId="03F40AF6" w14:textId="77777777" w:rsidR="00074B97" w:rsidRDefault="00CD7307">
    <w:pPr>
      <w:spacing w:after="0" w:line="259" w:lineRule="auto"/>
      <w:ind w:left="0" w:firstLine="0"/>
    </w:pPr>
    <w:r>
      <w:rPr>
        <w:b/>
      </w:rPr>
      <w:t xml:space="preserve">ENVIRO MODEL XP 2000 BI-PARTING HORIZONTALSLIDING DOOR </w:t>
    </w:r>
  </w:p>
  <w:p w14:paraId="445541D4" w14:textId="77777777" w:rsidR="00074B97" w:rsidRDefault="00CD7307">
    <w:pPr>
      <w:spacing w:after="0" w:line="259" w:lineRule="auto"/>
      <w:ind w:left="0" w:firstLine="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AA9A" w14:textId="77777777" w:rsidR="00074B97" w:rsidRDefault="00CD7307">
    <w:pPr>
      <w:spacing w:after="0" w:line="259" w:lineRule="auto"/>
      <w:ind w:left="0" w:firstLine="0"/>
    </w:pPr>
    <w:r>
      <w:rPr>
        <w:b/>
      </w:rPr>
      <w:t xml:space="preserve">SUGGESTED ARCHITECTURAL SPECIFICATION </w:t>
    </w:r>
  </w:p>
  <w:p w14:paraId="5736A25F" w14:textId="77777777" w:rsidR="00074B97" w:rsidRDefault="00CD7307">
    <w:pPr>
      <w:spacing w:after="0" w:line="259" w:lineRule="auto"/>
      <w:ind w:left="0" w:firstLine="0"/>
    </w:pPr>
    <w:r>
      <w:rPr>
        <w:b/>
      </w:rPr>
      <w:t xml:space="preserve"> </w:t>
    </w:r>
  </w:p>
  <w:p w14:paraId="65FFFAD7" w14:textId="36D7EC27" w:rsidR="00074B97" w:rsidRDefault="00CD7307">
    <w:pPr>
      <w:spacing w:after="0" w:line="259" w:lineRule="auto"/>
      <w:ind w:left="0" w:firstLine="0"/>
    </w:pPr>
    <w:r>
      <w:rPr>
        <w:b/>
      </w:rPr>
      <w:t>MODEL XP 2</w:t>
    </w:r>
    <w:r w:rsidR="00A703BA">
      <w:rPr>
        <w:b/>
      </w:rPr>
      <w:t>2</w:t>
    </w:r>
    <w:r>
      <w:rPr>
        <w:b/>
      </w:rPr>
      <w:t xml:space="preserve">00 </w:t>
    </w:r>
    <w:r w:rsidR="00A703BA">
      <w:rPr>
        <w:b/>
      </w:rPr>
      <w:t xml:space="preserve">ISO-FLEX </w:t>
    </w:r>
    <w:r>
      <w:rPr>
        <w:b/>
      </w:rPr>
      <w:t xml:space="preserve">BI-PARTING HORIZONTALSLIDING DOOR </w:t>
    </w:r>
  </w:p>
  <w:p w14:paraId="2846EC43" w14:textId="77777777" w:rsidR="00074B97" w:rsidRDefault="00CD7307">
    <w:pPr>
      <w:spacing w:after="0" w:line="259" w:lineRule="auto"/>
      <w:ind w:left="0"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3C06" w14:textId="77777777" w:rsidR="00074B97" w:rsidRDefault="00CD7307">
    <w:pPr>
      <w:spacing w:after="0" w:line="259" w:lineRule="auto"/>
      <w:ind w:left="0" w:firstLine="0"/>
    </w:pPr>
    <w:r>
      <w:rPr>
        <w:b/>
      </w:rPr>
      <w:t xml:space="preserve">SUGGESTED ARCHITECTURAL SPECIFICATION </w:t>
    </w:r>
  </w:p>
  <w:p w14:paraId="4EE488B9" w14:textId="77777777" w:rsidR="00074B97" w:rsidRDefault="00CD7307">
    <w:pPr>
      <w:spacing w:after="0" w:line="259" w:lineRule="auto"/>
      <w:ind w:left="0" w:firstLine="0"/>
    </w:pPr>
    <w:r>
      <w:rPr>
        <w:b/>
      </w:rPr>
      <w:t xml:space="preserve"> </w:t>
    </w:r>
  </w:p>
  <w:p w14:paraId="305DF32E" w14:textId="77777777" w:rsidR="00074B97" w:rsidRDefault="00CD7307">
    <w:pPr>
      <w:spacing w:after="0" w:line="259" w:lineRule="auto"/>
      <w:ind w:left="0" w:firstLine="0"/>
    </w:pPr>
    <w:r>
      <w:rPr>
        <w:b/>
      </w:rPr>
      <w:t xml:space="preserve">ENVIRO MODEL XP 2000 BI-PARTING HORIZONTALSLIDING DOOR </w:t>
    </w:r>
  </w:p>
  <w:p w14:paraId="1F46FA9D" w14:textId="77777777" w:rsidR="00074B97" w:rsidRDefault="00CD7307">
    <w:pPr>
      <w:spacing w:after="0" w:line="259" w:lineRule="auto"/>
      <w:ind w:left="0" w:firstLine="0"/>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6750B"/>
    <w:multiLevelType w:val="hybridMultilevel"/>
    <w:tmpl w:val="E398BDB4"/>
    <w:lvl w:ilvl="0" w:tplc="1D327A24">
      <w:start w:val="1"/>
      <w:numFmt w:val="upperLetter"/>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06C4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4A64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C8BB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45F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BE0E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561C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CE54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F03F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250DE0"/>
    <w:multiLevelType w:val="hybridMultilevel"/>
    <w:tmpl w:val="08F87C2E"/>
    <w:lvl w:ilvl="0" w:tplc="8AE4F3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1ACBAC">
      <w:start w:val="1"/>
      <w:numFmt w:val="lowerLetter"/>
      <w:lvlText w:val="%2"/>
      <w:lvlJc w:val="left"/>
      <w:pPr>
        <w:ind w:left="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9226C6">
      <w:start w:val="1"/>
      <w:numFmt w:val="lowerLetter"/>
      <w:lvlRestart w:val="0"/>
      <w:lvlText w:val="%3."/>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486466">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6FEB8">
      <w:start w:val="1"/>
      <w:numFmt w:val="lowerLetter"/>
      <w:lvlText w:val="%5"/>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ECB0DC">
      <w:start w:val="1"/>
      <w:numFmt w:val="lowerRoman"/>
      <w:lvlText w:val="%6"/>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323076">
      <w:start w:val="1"/>
      <w:numFmt w:val="decimal"/>
      <w:lvlText w:val="%7"/>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40AF6">
      <w:start w:val="1"/>
      <w:numFmt w:val="lowerLetter"/>
      <w:lvlText w:val="%8"/>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E096F4">
      <w:start w:val="1"/>
      <w:numFmt w:val="lowerRoman"/>
      <w:lvlText w:val="%9"/>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0C3B68"/>
    <w:multiLevelType w:val="hybridMultilevel"/>
    <w:tmpl w:val="A7E2253E"/>
    <w:lvl w:ilvl="0" w:tplc="2E38957A">
      <w:start w:val="1"/>
      <w:numFmt w:val="upperLetter"/>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906CB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60EB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84B4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62F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365D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34C0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1851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920A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1853C4"/>
    <w:multiLevelType w:val="hybridMultilevel"/>
    <w:tmpl w:val="906E2F64"/>
    <w:lvl w:ilvl="0" w:tplc="935CA0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C8F8A4">
      <w:start w:val="17"/>
      <w:numFmt w:val="decimal"/>
      <w:lvlRestart w:val="0"/>
      <w:lvlText w:val="%2."/>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341400">
      <w:start w:val="1"/>
      <w:numFmt w:val="lowerRoman"/>
      <w:lvlText w:val="%3"/>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C0270A">
      <w:start w:val="1"/>
      <w:numFmt w:val="decimal"/>
      <w:lvlText w:val="%4"/>
      <w:lvlJc w:val="left"/>
      <w:pPr>
        <w:ind w:left="2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72CB60">
      <w:start w:val="1"/>
      <w:numFmt w:val="lowerLetter"/>
      <w:lvlText w:val="%5"/>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89606">
      <w:start w:val="1"/>
      <w:numFmt w:val="lowerRoman"/>
      <w:lvlText w:val="%6"/>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EC9CE">
      <w:start w:val="1"/>
      <w:numFmt w:val="decimal"/>
      <w:lvlText w:val="%7"/>
      <w:lvlJc w:val="left"/>
      <w:pPr>
        <w:ind w:left="4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80CB4">
      <w:start w:val="1"/>
      <w:numFmt w:val="lowerLetter"/>
      <w:lvlText w:val="%8"/>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B4165E">
      <w:start w:val="1"/>
      <w:numFmt w:val="lowerRoman"/>
      <w:lvlText w:val="%9"/>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3277A1"/>
    <w:multiLevelType w:val="hybridMultilevel"/>
    <w:tmpl w:val="4BFA24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8A5262"/>
    <w:multiLevelType w:val="hybridMultilevel"/>
    <w:tmpl w:val="700AB40E"/>
    <w:lvl w:ilvl="0" w:tplc="2B3291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F46C3C">
      <w:start w:val="1"/>
      <w:numFmt w:val="decimal"/>
      <w:lvlRestart w:val="0"/>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98CCC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F27D4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7E872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84ADF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D6D95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7E0B6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DCBCD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C670AD9"/>
    <w:multiLevelType w:val="hybridMultilevel"/>
    <w:tmpl w:val="D452FB22"/>
    <w:lvl w:ilvl="0" w:tplc="127C90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68195E">
      <w:start w:val="1"/>
      <w:numFmt w:val="lowerLetter"/>
      <w:lvlText w:val="%2"/>
      <w:lvlJc w:val="left"/>
      <w:pPr>
        <w:ind w:left="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1C0DF0">
      <w:start w:val="2"/>
      <w:numFmt w:val="lowerLetter"/>
      <w:lvlRestart w:val="0"/>
      <w:lvlText w:val="%3.)"/>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4612CE">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AA59A8">
      <w:start w:val="1"/>
      <w:numFmt w:val="lowerLetter"/>
      <w:lvlText w:val="%5"/>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6427D2">
      <w:start w:val="1"/>
      <w:numFmt w:val="lowerRoman"/>
      <w:lvlText w:val="%6"/>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92936E">
      <w:start w:val="1"/>
      <w:numFmt w:val="decimal"/>
      <w:lvlText w:val="%7"/>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0EC138">
      <w:start w:val="1"/>
      <w:numFmt w:val="lowerLetter"/>
      <w:lvlText w:val="%8"/>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E83F20">
      <w:start w:val="1"/>
      <w:numFmt w:val="lowerRoman"/>
      <w:lvlText w:val="%9"/>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284F62"/>
    <w:multiLevelType w:val="hybridMultilevel"/>
    <w:tmpl w:val="76446B26"/>
    <w:lvl w:ilvl="0" w:tplc="18389D2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41ED2">
      <w:start w:val="3"/>
      <w:numFmt w:val="decimal"/>
      <w:lvlRestart w:val="0"/>
      <w:lvlText w:val="%2."/>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70051E">
      <w:start w:val="1"/>
      <w:numFmt w:val="lowerRoman"/>
      <w:lvlText w:val="%3"/>
      <w:lvlJc w:val="left"/>
      <w:pPr>
        <w:ind w:left="1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A041B0">
      <w:start w:val="1"/>
      <w:numFmt w:val="decimal"/>
      <w:lvlText w:val="%4"/>
      <w:lvlJc w:val="left"/>
      <w:pPr>
        <w:ind w:left="2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466B0E">
      <w:start w:val="1"/>
      <w:numFmt w:val="lowerLetter"/>
      <w:lvlText w:val="%5"/>
      <w:lvlJc w:val="left"/>
      <w:pPr>
        <w:ind w:left="2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AA9DAA">
      <w:start w:val="1"/>
      <w:numFmt w:val="lowerRoman"/>
      <w:lvlText w:val="%6"/>
      <w:lvlJc w:val="left"/>
      <w:pPr>
        <w:ind w:left="3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6AA9C6">
      <w:start w:val="1"/>
      <w:numFmt w:val="decimal"/>
      <w:lvlText w:val="%7"/>
      <w:lvlJc w:val="left"/>
      <w:pPr>
        <w:ind w:left="4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A86748">
      <w:start w:val="1"/>
      <w:numFmt w:val="lowerLetter"/>
      <w:lvlText w:val="%8"/>
      <w:lvlJc w:val="left"/>
      <w:pPr>
        <w:ind w:left="4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A89E32">
      <w:start w:val="1"/>
      <w:numFmt w:val="lowerRoman"/>
      <w:lvlText w:val="%9"/>
      <w:lvlJc w:val="left"/>
      <w:pPr>
        <w:ind w:left="5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2267218"/>
    <w:multiLevelType w:val="hybridMultilevel"/>
    <w:tmpl w:val="A1B2BD76"/>
    <w:lvl w:ilvl="0" w:tplc="D24AF41E">
      <w:start w:val="1"/>
      <w:numFmt w:val="upperLetter"/>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6FE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C0F4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8871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218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B08F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04E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E459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CA6F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380C98"/>
    <w:multiLevelType w:val="hybridMultilevel"/>
    <w:tmpl w:val="F75ADE18"/>
    <w:lvl w:ilvl="0" w:tplc="D2C6739E">
      <w:start w:val="1"/>
      <w:numFmt w:val="lowerLetter"/>
      <w:lvlText w:val="%1."/>
      <w:lvlJc w:val="left"/>
      <w:pPr>
        <w:ind w:left="1800" w:hanging="360"/>
      </w:pPr>
      <w:rPr>
        <w:rFonts w:eastAsia="Arial" w:cs="Arial"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8"/>
  </w:num>
  <w:num w:numId="3">
    <w:abstractNumId w:val="5"/>
  </w:num>
  <w:num w:numId="4">
    <w:abstractNumId w:val="1"/>
  </w:num>
  <w:num w:numId="5">
    <w:abstractNumId w:val="7"/>
  </w:num>
  <w:num w:numId="6">
    <w:abstractNumId w:val="3"/>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97"/>
    <w:rsid w:val="00074B97"/>
    <w:rsid w:val="003117C3"/>
    <w:rsid w:val="00661689"/>
    <w:rsid w:val="00706807"/>
    <w:rsid w:val="007A2F94"/>
    <w:rsid w:val="00800135"/>
    <w:rsid w:val="0083617D"/>
    <w:rsid w:val="0089619F"/>
    <w:rsid w:val="009463BD"/>
    <w:rsid w:val="00A703BA"/>
    <w:rsid w:val="00B42F21"/>
    <w:rsid w:val="00B861BA"/>
    <w:rsid w:val="00B93800"/>
    <w:rsid w:val="00CC724D"/>
    <w:rsid w:val="00CD7307"/>
    <w:rsid w:val="00D369EE"/>
    <w:rsid w:val="00DE0F52"/>
    <w:rsid w:val="00E02097"/>
    <w:rsid w:val="00E6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D5BC"/>
  <w15:docId w15:val="{86494612-0B0B-44FB-9B4A-8E1A67C3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BalloonText">
    <w:name w:val="Balloon Text"/>
    <w:basedOn w:val="Normal"/>
    <w:link w:val="BalloonTextChar"/>
    <w:uiPriority w:val="99"/>
    <w:semiHidden/>
    <w:unhideWhenUsed/>
    <w:rsid w:val="00CC7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24D"/>
    <w:rPr>
      <w:rFonts w:ascii="Segoe UI" w:eastAsia="Arial" w:hAnsi="Segoe UI" w:cs="Segoe UI"/>
      <w:color w:val="000000"/>
      <w:sz w:val="18"/>
      <w:szCs w:val="18"/>
    </w:rPr>
  </w:style>
  <w:style w:type="paragraph" w:styleId="ListParagraph">
    <w:name w:val="List Paragraph"/>
    <w:basedOn w:val="Normal"/>
    <w:uiPriority w:val="34"/>
    <w:qFormat/>
    <w:rsid w:val="00B4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833033">
      <w:bodyDiv w:val="1"/>
      <w:marLeft w:val="0"/>
      <w:marRight w:val="0"/>
      <w:marTop w:val="0"/>
      <w:marBottom w:val="0"/>
      <w:divBdr>
        <w:top w:val="none" w:sz="0" w:space="0" w:color="auto"/>
        <w:left w:val="none" w:sz="0" w:space="0" w:color="auto"/>
        <w:bottom w:val="none" w:sz="0" w:space="0" w:color="auto"/>
        <w:right w:val="none" w:sz="0" w:space="0" w:color="auto"/>
      </w:divBdr>
    </w:div>
    <w:div w:id="207146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Arch Spec XP 2000</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 Spec XP 2000</dc:title>
  <dc:subject/>
  <dc:creator>JTC</dc:creator>
  <cp:keywords/>
  <cp:lastModifiedBy>Keri Gregg</cp:lastModifiedBy>
  <cp:revision>3</cp:revision>
  <cp:lastPrinted>2018-04-24T15:32:00Z</cp:lastPrinted>
  <dcterms:created xsi:type="dcterms:W3CDTF">2020-05-29T22:21:00Z</dcterms:created>
  <dcterms:modified xsi:type="dcterms:W3CDTF">2020-05-29T22:22:00Z</dcterms:modified>
</cp:coreProperties>
</file>